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D5" w:rsidRPr="00572C03" w:rsidRDefault="000C2516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 xml:space="preserve">EMBASSY OF THE REPUBLIC OF LITHUANIA TO </w:t>
      </w:r>
      <w:r w:rsidR="00572C03" w:rsidRPr="00572C03">
        <w:rPr>
          <w:rFonts w:ascii="Times New Roman" w:hAnsi="Times New Roman"/>
          <w:b/>
          <w:bCs/>
          <w:sz w:val="24"/>
          <w:szCs w:val="24"/>
        </w:rPr>
        <w:t>GEORGIA</w:t>
      </w:r>
    </w:p>
    <w:p w:rsidR="000612D5" w:rsidRPr="00572C03" w:rsidRDefault="000612D5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2C03" w:rsidRPr="00572C03" w:rsidRDefault="00572C03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>PROJECT CONCEPT N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004E5F">
        <w:rPr>
          <w:rFonts w:ascii="Times New Roman" w:hAnsi="Times New Roman"/>
          <w:b/>
          <w:bCs/>
          <w:sz w:val="24"/>
          <w:szCs w:val="24"/>
        </w:rPr>
        <w:t>1</w:t>
      </w:r>
    </w:p>
    <w:p w:rsidR="000612D5" w:rsidRPr="00572C03" w:rsidRDefault="000C2516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>“</w:t>
      </w:r>
      <w:r w:rsidR="00572C03" w:rsidRPr="00572C03">
        <w:rPr>
          <w:rFonts w:ascii="Times New Roman Bold" w:hAnsi="Times New Roman Bold"/>
          <w:b/>
          <w:bCs/>
          <w:caps/>
          <w:sz w:val="24"/>
          <w:szCs w:val="24"/>
        </w:rPr>
        <w:t>Promoting solutions to combat climate change in the fields of environment, energy, transport, industry and agriculture</w:t>
      </w:r>
      <w:r w:rsidR="00572C03">
        <w:rPr>
          <w:rFonts w:ascii="Times New Roman" w:hAnsi="Times New Roman"/>
          <w:b/>
          <w:bCs/>
          <w:sz w:val="24"/>
          <w:szCs w:val="24"/>
        </w:rPr>
        <w:t>”</w:t>
      </w:r>
    </w:p>
    <w:p w:rsidR="00572C03" w:rsidRDefault="00572C0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612D5" w:rsidRPr="00572C03" w:rsidRDefault="00572C0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10</w:t>
      </w:r>
      <w:r w:rsidR="000C2516" w:rsidRPr="00572C03">
        <w:rPr>
          <w:rFonts w:ascii="Times New Roman" w:hAnsi="Times New Roman"/>
          <w:sz w:val="24"/>
          <w:szCs w:val="24"/>
        </w:rPr>
        <w:t>, 202</w:t>
      </w:r>
      <w:r w:rsidR="006B6351" w:rsidRPr="00572C03">
        <w:rPr>
          <w:rFonts w:ascii="Times New Roman" w:hAnsi="Times New Roman"/>
          <w:sz w:val="24"/>
          <w:szCs w:val="24"/>
        </w:rPr>
        <w:t>2</w:t>
      </w:r>
    </w:p>
    <w:p w:rsidR="000612D5" w:rsidRDefault="000612D5">
      <w:pPr>
        <w:pStyle w:val="NoSpacing"/>
        <w:rPr>
          <w:rFonts w:ascii="Times New Roman" w:hAnsi="Times New Roman"/>
        </w:rPr>
      </w:pPr>
    </w:p>
    <w:p w:rsidR="006B1327" w:rsidRDefault="006B1327">
      <w:pPr>
        <w:pStyle w:val="NoSpacing"/>
        <w:rPr>
          <w:rFonts w:ascii="Times New Roman" w:hAnsi="Times New Roman"/>
        </w:rPr>
      </w:pPr>
    </w:p>
    <w:tbl>
      <w:tblPr>
        <w:tblW w:w="9360" w:type="dxa"/>
        <w:tblInd w:w="108" w:type="dxa"/>
        <w:tblLook w:val="06A0" w:firstRow="1" w:lastRow="0" w:firstColumn="1" w:lastColumn="0" w:noHBand="1" w:noVBand="1"/>
      </w:tblPr>
      <w:tblGrid>
        <w:gridCol w:w="3830"/>
        <w:gridCol w:w="5530"/>
      </w:tblGrid>
      <w:tr w:rsidR="000612D5" w:rsidTr="006B6351">
        <w:trPr>
          <w:trHeight w:val="551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12D5" w:rsidRDefault="000C2516" w:rsidP="006B63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GENERAL INFORMATION ON THE PROJECT</w:t>
            </w:r>
          </w:p>
        </w:tc>
      </w:tr>
      <w:tr w:rsidR="000612D5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Partner country (-</w:t>
            </w:r>
            <w:proofErr w:type="spellStart"/>
            <w:r>
              <w:rPr>
                <w:rFonts w:ascii="Times New Roman" w:hAnsi="Times New Roman"/>
                <w:b/>
              </w:rPr>
              <w:t>ies</w:t>
            </w:r>
            <w:proofErr w:type="spellEnd"/>
            <w:r>
              <w:rPr>
                <w:rFonts w:ascii="Times New Roman" w:hAnsi="Times New Roman"/>
                <w:b/>
              </w:rPr>
              <w:t xml:space="preserve">)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572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Georgia</w:t>
            </w:r>
          </w:p>
        </w:tc>
      </w:tr>
      <w:tr w:rsidR="000612D5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Area(s) of cooperation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2C03" w:rsidRPr="00572C03" w:rsidRDefault="00572C03" w:rsidP="00572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Combating climate change;</w:t>
            </w:r>
          </w:p>
          <w:p w:rsidR="000612D5" w:rsidRPr="00572C03" w:rsidRDefault="00572C03" w:rsidP="00572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Affordable and clean energy</w:t>
            </w:r>
          </w:p>
        </w:tc>
      </w:tr>
      <w:tr w:rsidR="000612D5" w:rsidTr="006B6351">
        <w:trPr>
          <w:trHeight w:val="551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Pr="00572C03" w:rsidRDefault="000C2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b/>
                <w:sz w:val="24"/>
                <w:szCs w:val="24"/>
              </w:rPr>
              <w:t>3. Project description</w:t>
            </w:r>
          </w:p>
        </w:tc>
      </w:tr>
      <w:tr w:rsidR="000612D5" w:rsidTr="006B6351">
        <w:trPr>
          <w:trHeight w:val="75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3.1. Project aim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032CBF" w:rsidP="000C2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Development of Green</w:t>
            </w:r>
            <w:r w:rsidR="00572C03" w:rsidRPr="00572C03">
              <w:rPr>
                <w:rFonts w:ascii="Times New Roman" w:hAnsi="Times New Roman"/>
                <w:sz w:val="24"/>
                <w:szCs w:val="24"/>
              </w:rPr>
              <w:t xml:space="preserve"> solutions, increasing use of renewable energy, reduction of CO2 and other </w:t>
            </w:r>
            <w:r w:rsidR="00572C03">
              <w:rPr>
                <w:rFonts w:ascii="Times New Roman" w:hAnsi="Times New Roman"/>
                <w:sz w:val="24"/>
                <w:szCs w:val="24"/>
              </w:rPr>
              <w:t>pollution in Georgia</w:t>
            </w:r>
          </w:p>
        </w:tc>
      </w:tr>
      <w:tr w:rsidR="000612D5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3.2. Project objectives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0C251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F4690">
              <w:rPr>
                <w:rFonts w:ascii="Times New Roman" w:hAnsi="Times New Roman"/>
                <w:sz w:val="24"/>
                <w:szCs w:val="24"/>
              </w:rPr>
              <w:t>Increasing</w:t>
            </w:r>
            <w:r w:rsidR="00903856" w:rsidRPr="00903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4690">
              <w:rPr>
                <w:rFonts w:ascii="Times New Roman" w:hAnsi="Times New Roman"/>
                <w:sz w:val="24"/>
                <w:szCs w:val="24"/>
              </w:rPr>
              <w:t>the use of alternative energy sources</w:t>
            </w:r>
            <w:r w:rsidR="009038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12D5" w:rsidRDefault="000C2516" w:rsidP="00572C0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03856" w:rsidRPr="00903856">
              <w:rPr>
                <w:rFonts w:ascii="Times New Roman" w:hAnsi="Times New Roman"/>
                <w:sz w:val="24"/>
                <w:szCs w:val="24"/>
              </w:rPr>
              <w:t>Energy efficiency and energy saving solutions</w:t>
            </w:r>
            <w:r w:rsidR="009038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3856" w:rsidRPr="00572C03" w:rsidRDefault="00903856" w:rsidP="009B181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03856">
              <w:rPr>
                <w:rFonts w:ascii="Times New Roman" w:hAnsi="Times New Roman"/>
                <w:sz w:val="24"/>
                <w:szCs w:val="24"/>
              </w:rPr>
              <w:t xml:space="preserve">Raising public </w:t>
            </w:r>
            <w:r w:rsidR="009B181A">
              <w:rPr>
                <w:rFonts w:ascii="Times New Roman" w:hAnsi="Times New Roman"/>
                <w:sz w:val="24"/>
                <w:szCs w:val="24"/>
              </w:rPr>
              <w:t>awareness of climate-friendly policies</w:t>
            </w:r>
          </w:p>
        </w:tc>
      </w:tr>
      <w:tr w:rsidR="000612D5" w:rsidTr="006B1327">
        <w:trPr>
          <w:trHeight w:val="75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3.3. Target group(s)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586068" w:rsidP="008D64E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 society, public institutions, business, NGO</w:t>
            </w:r>
            <w:r w:rsidR="00032CBF">
              <w:rPr>
                <w:rFonts w:ascii="Times New Roman" w:hAnsi="Times New Roman"/>
                <w:sz w:val="24"/>
                <w:szCs w:val="24"/>
              </w:rPr>
              <w:t xml:space="preserve"> of Georgia</w:t>
            </w:r>
          </w:p>
        </w:tc>
      </w:tr>
      <w:tr w:rsidR="000612D5" w:rsidTr="006B1327">
        <w:trPr>
          <w:trHeight w:val="69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 Estimated duration of project implementation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0C2516" w:rsidP="009B181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 xml:space="preserve">From </w:t>
            </w:r>
            <w:r w:rsidR="006B6351" w:rsidRPr="00572C03">
              <w:rPr>
                <w:rFonts w:ascii="Times New Roman" w:hAnsi="Times New Roman"/>
                <w:sz w:val="24"/>
                <w:szCs w:val="24"/>
              </w:rPr>
              <w:t>June</w:t>
            </w:r>
            <w:r w:rsidRPr="00572C03">
              <w:rPr>
                <w:rFonts w:ascii="Times New Roman" w:hAnsi="Times New Roman"/>
                <w:sz w:val="24"/>
                <w:szCs w:val="24"/>
              </w:rPr>
              <w:t xml:space="preserve"> to October 202</w:t>
            </w:r>
            <w:r w:rsidR="006B6351" w:rsidRPr="00572C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12D5" w:rsidTr="006B6351">
        <w:trPr>
          <w:trHeight w:val="176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612D5" w:rsidRDefault="000C2516" w:rsidP="006B635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 Additional information</w:t>
            </w:r>
          </w:p>
          <w:p w:rsidR="000612D5" w:rsidRDefault="000C2516" w:rsidP="006B6351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Where available, indicate additional evaluation criteria* for project applications to be drawn up according to this project concept, or other information important to applicants.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12D5" w:rsidRPr="00572C03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Additional evaluation criteria:</w:t>
            </w:r>
          </w:p>
          <w:p w:rsidR="000612D5" w:rsidRPr="00572C03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- experience in implementing projects of a similar nature;</w:t>
            </w:r>
          </w:p>
          <w:p w:rsidR="009B181A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- financial contribution of the applicant and/or other sources of additional funding</w:t>
            </w:r>
            <w:r w:rsidR="009B18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12D5" w:rsidRPr="00572C03" w:rsidRDefault="009B181A" w:rsidP="009B181A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visibility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publicity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the project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612D5" w:rsidRDefault="000612D5" w:rsidP="006B6351">
      <w:pPr>
        <w:jc w:val="both"/>
        <w:rPr>
          <w:sz w:val="22"/>
          <w:szCs w:val="22"/>
        </w:rPr>
      </w:pPr>
    </w:p>
    <w:p w:rsidR="006B1327" w:rsidRDefault="006B1327" w:rsidP="006B1327">
      <w:pPr>
        <w:spacing w:line="240" w:lineRule="exact"/>
        <w:jc w:val="both"/>
        <w:rPr>
          <w:i/>
          <w:sz w:val="20"/>
          <w:lang w:val="lt-LT"/>
        </w:rPr>
      </w:pPr>
      <w:r>
        <w:rPr>
          <w:i/>
          <w:sz w:val="20"/>
          <w:lang w:val="lt-LT"/>
        </w:rPr>
        <w:t>*</w:t>
      </w:r>
      <w:proofErr w:type="spellStart"/>
      <w:r>
        <w:rPr>
          <w:i/>
          <w:sz w:val="20"/>
          <w:lang w:val="lt-LT"/>
        </w:rPr>
        <w:t>According</w:t>
      </w:r>
      <w:proofErr w:type="spellEnd"/>
      <w:r>
        <w:rPr>
          <w:i/>
          <w:sz w:val="20"/>
          <w:lang w:val="lt-LT"/>
        </w:rPr>
        <w:t xml:space="preserve"> to </w:t>
      </w:r>
      <w:proofErr w:type="spellStart"/>
      <w:r>
        <w:rPr>
          <w:i/>
          <w:sz w:val="20"/>
          <w:lang w:val="lt-LT"/>
        </w:rPr>
        <w:t>Paragraph</w:t>
      </w:r>
      <w:proofErr w:type="spellEnd"/>
      <w:r>
        <w:rPr>
          <w:i/>
          <w:sz w:val="20"/>
          <w:lang w:val="lt-LT"/>
        </w:rPr>
        <w:t xml:space="preserve"> 35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Description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Procedure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Implementation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Development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Cooperation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and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Humanitarian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Aid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Activities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by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State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and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Municipal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Institutions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and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Agencies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approved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by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Resolution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No</w:t>
      </w:r>
      <w:proofErr w:type="spellEnd"/>
      <w:r>
        <w:rPr>
          <w:i/>
          <w:sz w:val="20"/>
          <w:lang w:val="lt-LT"/>
        </w:rPr>
        <w:t xml:space="preserve"> 278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Government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Republic</w:t>
      </w:r>
      <w:proofErr w:type="spellEnd"/>
      <w:r>
        <w:rPr>
          <w:i/>
          <w:sz w:val="20"/>
          <w:lang w:val="lt-LT"/>
        </w:rPr>
        <w:t xml:space="preserve"> of Lithuania </w:t>
      </w:r>
      <w:proofErr w:type="spellStart"/>
      <w:r>
        <w:rPr>
          <w:i/>
          <w:sz w:val="20"/>
          <w:lang w:val="lt-LT"/>
        </w:rPr>
        <w:t>dated</w:t>
      </w:r>
      <w:proofErr w:type="spellEnd"/>
      <w:r>
        <w:rPr>
          <w:i/>
          <w:sz w:val="20"/>
          <w:lang w:val="lt-LT"/>
        </w:rPr>
        <w:t xml:space="preserve"> 26 </w:t>
      </w:r>
      <w:proofErr w:type="spellStart"/>
      <w:r>
        <w:rPr>
          <w:i/>
          <w:sz w:val="20"/>
          <w:lang w:val="lt-LT"/>
        </w:rPr>
        <w:t>March</w:t>
      </w:r>
      <w:proofErr w:type="spellEnd"/>
      <w:r>
        <w:rPr>
          <w:i/>
          <w:sz w:val="20"/>
          <w:lang w:val="lt-LT"/>
        </w:rPr>
        <w:t xml:space="preserve"> 2014, </w:t>
      </w:r>
      <w:proofErr w:type="spellStart"/>
      <w:r>
        <w:rPr>
          <w:i/>
          <w:sz w:val="20"/>
          <w:lang w:val="lt-LT"/>
        </w:rPr>
        <w:t>an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can</w:t>
      </w:r>
      <w:proofErr w:type="spellEnd"/>
      <w:r>
        <w:rPr>
          <w:i/>
          <w:sz w:val="20"/>
          <w:lang w:val="lt-LT"/>
        </w:rPr>
        <w:t xml:space="preserve"> be </w:t>
      </w:r>
      <w:proofErr w:type="spellStart"/>
      <w:r>
        <w:rPr>
          <w:i/>
          <w:sz w:val="20"/>
          <w:lang w:val="lt-LT"/>
        </w:rPr>
        <w:t>assigned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scores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compliance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with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project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evaluation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criteria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indicated</w:t>
      </w:r>
      <w:proofErr w:type="spellEnd"/>
      <w:r>
        <w:rPr>
          <w:i/>
          <w:sz w:val="20"/>
          <w:lang w:val="lt-LT"/>
        </w:rPr>
        <w:t xml:space="preserve"> in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institution’s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call</w:t>
      </w:r>
      <w:proofErr w:type="spellEnd"/>
      <w:r>
        <w:rPr>
          <w:i/>
          <w:sz w:val="20"/>
          <w:lang w:val="lt-LT"/>
        </w:rPr>
        <w:t xml:space="preserve">.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criteria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may</w:t>
      </w:r>
      <w:proofErr w:type="spellEnd"/>
      <w:r>
        <w:rPr>
          <w:i/>
          <w:sz w:val="20"/>
          <w:lang w:val="lt-LT"/>
        </w:rPr>
        <w:t xml:space="preserve"> be </w:t>
      </w:r>
      <w:proofErr w:type="spellStart"/>
      <w:r>
        <w:rPr>
          <w:i/>
          <w:sz w:val="20"/>
          <w:lang w:val="lt-LT"/>
        </w:rPr>
        <w:t>provided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if</w:t>
      </w:r>
      <w:proofErr w:type="spellEnd"/>
      <w:r>
        <w:rPr>
          <w:i/>
          <w:sz w:val="20"/>
          <w:lang w:val="lt-LT"/>
        </w:rPr>
        <w:t xml:space="preserve"> a </w:t>
      </w:r>
      <w:proofErr w:type="spellStart"/>
      <w:r>
        <w:rPr>
          <w:i/>
          <w:sz w:val="20"/>
          <w:lang w:val="lt-LT"/>
        </w:rPr>
        <w:t>specific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development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cooperation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activity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planned</w:t>
      </w:r>
      <w:proofErr w:type="spellEnd"/>
      <w:r>
        <w:rPr>
          <w:i/>
          <w:sz w:val="20"/>
          <w:lang w:val="lt-LT"/>
        </w:rPr>
        <w:t xml:space="preserve"> in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call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if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specific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abilities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experiences</w:t>
      </w:r>
      <w:proofErr w:type="spellEnd"/>
      <w:r>
        <w:rPr>
          <w:i/>
          <w:sz w:val="20"/>
          <w:lang w:val="lt-LT"/>
        </w:rPr>
        <w:t xml:space="preserve"> are </w:t>
      </w:r>
      <w:proofErr w:type="spellStart"/>
      <w:r>
        <w:rPr>
          <w:i/>
          <w:sz w:val="20"/>
          <w:lang w:val="lt-LT"/>
        </w:rPr>
        <w:t>expected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from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applicants</w:t>
      </w:r>
      <w:proofErr w:type="spellEnd"/>
      <w:r>
        <w:rPr>
          <w:i/>
          <w:sz w:val="20"/>
          <w:lang w:val="lt-LT"/>
        </w:rPr>
        <w:t>.</w:t>
      </w:r>
    </w:p>
    <w:p w:rsidR="000612D5" w:rsidRDefault="000612D5" w:rsidP="006B1327">
      <w:pPr>
        <w:jc w:val="both"/>
        <w:rPr>
          <w:sz w:val="20"/>
          <w:szCs w:val="20"/>
        </w:rPr>
      </w:pPr>
    </w:p>
    <w:sectPr w:rsidR="000612D5" w:rsidSect="00572C03">
      <w:pgSz w:w="11906" w:h="16838"/>
      <w:pgMar w:top="709" w:right="567" w:bottom="1134" w:left="1701" w:header="0" w:footer="0" w:gutter="0"/>
      <w:cols w:space="1296"/>
      <w:formProt w:val="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25C2"/>
    <w:multiLevelType w:val="multilevel"/>
    <w:tmpl w:val="6982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73083C"/>
    <w:multiLevelType w:val="multilevel"/>
    <w:tmpl w:val="33780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D5"/>
    <w:rsid w:val="00004E5F"/>
    <w:rsid w:val="00032CBF"/>
    <w:rsid w:val="000612D5"/>
    <w:rsid w:val="000C2516"/>
    <w:rsid w:val="00385B88"/>
    <w:rsid w:val="00430E2D"/>
    <w:rsid w:val="004F4690"/>
    <w:rsid w:val="00572C03"/>
    <w:rsid w:val="00586068"/>
    <w:rsid w:val="006B1327"/>
    <w:rsid w:val="006B6351"/>
    <w:rsid w:val="00710B97"/>
    <w:rsid w:val="0080006A"/>
    <w:rsid w:val="008D64EB"/>
    <w:rsid w:val="00903856"/>
    <w:rsid w:val="0092239E"/>
    <w:rsid w:val="009724E2"/>
    <w:rsid w:val="009B181A"/>
    <w:rsid w:val="00CF4F30"/>
    <w:rsid w:val="00FB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A39F"/>
  <w15:docId w15:val="{2C9650C4-0D09-4C42-9241-F9B01D3D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27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qFormat/>
    <w:rsid w:val="00095427"/>
    <w:rPr>
      <w:rFonts w:ascii="Times New Roman" w:hAnsi="Times New Roman" w:cs="Times New Roman"/>
      <w:b/>
      <w:caps/>
      <w:sz w:val="24"/>
      <w:szCs w:val="24"/>
      <w:lang w:val="en-GB" w:eastAsia="en-GB"/>
    </w:rPr>
  </w:style>
  <w:style w:type="character" w:customStyle="1" w:styleId="TitleChar">
    <w:name w:val="Title Char"/>
    <w:link w:val="Title"/>
    <w:qFormat/>
    <w:rsid w:val="00095427"/>
    <w:rPr>
      <w:rFonts w:ascii="Times New Roman" w:hAnsi="Times New Roman" w:cs="Times New Roman"/>
      <w:b/>
      <w:sz w:val="48"/>
      <w:szCs w:val="20"/>
      <w:lang w:val="en-GB" w:eastAsia="en-GB"/>
    </w:rPr>
  </w:style>
  <w:style w:type="character" w:customStyle="1" w:styleId="FootnoteCharacters">
    <w:name w:val="Footnote Characters"/>
    <w:link w:val="BVIfnr"/>
    <w:unhideWhenUsed/>
    <w:qFormat/>
    <w:rsid w:val="00095427"/>
    <w:rPr>
      <w:sz w:val="27"/>
      <w:vertAlign w:val="superscript"/>
      <w:lang w:val="en-GB" w:eastAsia="en-GB"/>
    </w:rPr>
  </w:style>
  <w:style w:type="character" w:customStyle="1" w:styleId="FootnoteAnchor">
    <w:name w:val="Footnote Anchor"/>
    <w:rPr>
      <w:sz w:val="27"/>
      <w:vertAlign w:val="superscript"/>
      <w:lang w:val="en-GB" w:eastAsia="en-GB"/>
    </w:rPr>
  </w:style>
  <w:style w:type="character" w:customStyle="1" w:styleId="FooterChar">
    <w:name w:val="Footer Char"/>
    <w:link w:val="Footer"/>
    <w:uiPriority w:val="99"/>
    <w:qFormat/>
    <w:rsid w:val="0052551F"/>
    <w:rPr>
      <w:rFonts w:ascii="Times New Roman" w:hAnsi="Times New Roman"/>
      <w:sz w:val="18"/>
      <w:szCs w:val="18"/>
      <w:lang w:val="en-GB" w:eastAsia="en-GB"/>
    </w:rPr>
  </w:style>
  <w:style w:type="character" w:styleId="Emphasis">
    <w:name w:val="Emphasis"/>
    <w:qFormat/>
    <w:rsid w:val="001A7031"/>
    <w:rPr>
      <w:i/>
      <w:iCs/>
    </w:rPr>
  </w:style>
  <w:style w:type="character" w:customStyle="1" w:styleId="shorttext">
    <w:name w:val="short_text"/>
    <w:qFormat/>
    <w:rsid w:val="00BD13A8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095427"/>
    <w:pPr>
      <w:widowControl w:val="0"/>
      <w:tabs>
        <w:tab w:val="left" w:pos="0"/>
      </w:tabs>
      <w:snapToGrid w:val="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095427"/>
    <w:pPr>
      <w:widowControl w:val="0"/>
      <w:tabs>
        <w:tab w:val="left" w:pos="-720"/>
      </w:tabs>
      <w:snapToGrid w:val="0"/>
      <w:jc w:val="center"/>
    </w:pPr>
    <w:rPr>
      <w:b/>
      <w:sz w:val="48"/>
      <w:szCs w:val="20"/>
    </w:rPr>
  </w:style>
  <w:style w:type="paragraph" w:customStyle="1" w:styleId="BVIfnr">
    <w:name w:val="BVI fnr"/>
    <w:basedOn w:val="Normal"/>
    <w:link w:val="FootnoteCharacters"/>
    <w:qFormat/>
    <w:rsid w:val="00095427"/>
    <w:pPr>
      <w:spacing w:after="160" w:line="240" w:lineRule="exact"/>
    </w:pPr>
    <w:rPr>
      <w:rFonts w:ascii="Calibri" w:hAnsi="Calibri"/>
      <w:sz w:val="27"/>
      <w:szCs w:val="20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255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A7031"/>
    <w:pPr>
      <w:ind w:left="720"/>
    </w:pPr>
    <w:rPr>
      <w:rFonts w:eastAsia="Times New Roman"/>
      <w:lang w:val="en-US"/>
    </w:rPr>
  </w:style>
  <w:style w:type="paragraph" w:styleId="NoSpacing">
    <w:name w:val="No Spacing"/>
    <w:uiPriority w:val="1"/>
    <w:qFormat/>
    <w:rsid w:val="001A7031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CBF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C39B-613F-4E11-8D65-1B6DC271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Saulius VALAINIS</cp:lastModifiedBy>
  <cp:revision>2</cp:revision>
  <cp:lastPrinted>2022-05-09T11:11:00Z</cp:lastPrinted>
  <dcterms:created xsi:type="dcterms:W3CDTF">2022-05-10T11:20:00Z</dcterms:created>
  <dcterms:modified xsi:type="dcterms:W3CDTF">2022-05-10T11:20:00Z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